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97" w:rsidRDefault="00361397" w:rsidP="00361397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</w:t>
      </w:r>
      <w:r w:rsidR="00B36457">
        <w:rPr>
          <w:rFonts w:ascii="Times New Roman" w:hAnsi="Times New Roman"/>
          <w:lang w:val="sr-Latn-CS"/>
        </w:rPr>
        <w:t xml:space="preserve"> основу</w:t>
      </w:r>
      <w:r>
        <w:rPr>
          <w:rFonts w:ascii="Times New Roman" w:hAnsi="Times New Roman"/>
          <w:lang w:val="sr-Cyrl-CS"/>
        </w:rPr>
        <w:t xml:space="preserve"> члана</w:t>
      </w:r>
      <w:r>
        <w:rPr>
          <w:rFonts w:ascii="Times New Roman" w:hAnsi="Times New Roman"/>
          <w:lang w:val="sr-Latn-CS"/>
        </w:rPr>
        <w:t xml:space="preserve"> </w:t>
      </w:r>
      <w:r w:rsidR="00A64AD2">
        <w:rPr>
          <w:rFonts w:ascii="Times New Roman" w:hAnsi="Times New Roman"/>
          <w:lang w:val="sr-Cyrl-CS"/>
        </w:rPr>
        <w:t>13</w:t>
      </w:r>
      <w:r w:rsidR="007123AF">
        <w:rPr>
          <w:rFonts w:ascii="Times New Roman" w:hAnsi="Times New Roman"/>
        </w:rPr>
        <w:t xml:space="preserve"> </w:t>
      </w:r>
      <w:proofErr w:type="spellStart"/>
      <w:r w:rsidR="007123AF">
        <w:rPr>
          <w:rFonts w:ascii="Times New Roman" w:hAnsi="Times New Roman"/>
        </w:rPr>
        <w:t>став</w:t>
      </w:r>
      <w:proofErr w:type="spellEnd"/>
      <w:r w:rsidR="007123AF">
        <w:rPr>
          <w:rFonts w:ascii="Times New Roman" w:hAnsi="Times New Roman"/>
        </w:rPr>
        <w:t xml:space="preserve"> </w:t>
      </w:r>
      <w:r w:rsidR="00A64AD2">
        <w:rPr>
          <w:rFonts w:ascii="Times New Roman" w:hAnsi="Times New Roman"/>
          <w:lang w:val="sr-Cyrl-CS"/>
        </w:rPr>
        <w:t>4.</w:t>
      </w:r>
      <w:r w:rsidR="00A64AD2">
        <w:rPr>
          <w:rFonts w:ascii="Times New Roman" w:hAnsi="Times New Roman"/>
        </w:rPr>
        <w:t xml:space="preserve"> </w:t>
      </w:r>
      <w:proofErr w:type="spellStart"/>
      <w:r w:rsidR="00A64AD2">
        <w:rPr>
          <w:rFonts w:ascii="Times New Roman" w:hAnsi="Times New Roman"/>
        </w:rPr>
        <w:t>Закона</w:t>
      </w:r>
      <w:proofErr w:type="spellEnd"/>
      <w:r w:rsidR="00A64AD2">
        <w:rPr>
          <w:rFonts w:ascii="Times New Roman" w:hAnsi="Times New Roman"/>
        </w:rPr>
        <w:t xml:space="preserve"> о </w:t>
      </w:r>
      <w:r w:rsidR="00A64AD2">
        <w:rPr>
          <w:rFonts w:ascii="Times New Roman" w:hAnsi="Times New Roman"/>
          <w:lang w:val="sr-Cyrl-CS"/>
        </w:rPr>
        <w:t xml:space="preserve">подстицајима у пољопривреди и руралном развоју </w:t>
      </w:r>
      <w:r>
        <w:rPr>
          <w:rFonts w:ascii="Times New Roman" w:hAnsi="Times New Roman"/>
          <w:lang w:val="sr-Cyrl-CS"/>
        </w:rPr>
        <w:t>(„Службени гласник Републике Србије</w:t>
      </w:r>
      <w:proofErr w:type="gramStart"/>
      <w:r w:rsidR="007D5CFC">
        <w:rPr>
          <w:rFonts w:ascii="Times New Roman" w:hAnsi="Times New Roman"/>
          <w:lang w:val="sr-Latn-CS"/>
        </w:rPr>
        <w:t>“</w:t>
      </w:r>
      <w:r>
        <w:rPr>
          <w:rFonts w:ascii="Times New Roman" w:hAnsi="Times New Roman"/>
          <w:lang w:val="sr-Cyrl-CS"/>
        </w:rPr>
        <w:t xml:space="preserve"> број</w:t>
      </w:r>
      <w:proofErr w:type="gramEnd"/>
      <w:r>
        <w:rPr>
          <w:rFonts w:ascii="Times New Roman" w:hAnsi="Times New Roman"/>
          <w:lang w:val="sr-Cyrl-CS"/>
        </w:rPr>
        <w:t xml:space="preserve"> </w:t>
      </w:r>
      <w:r w:rsidR="00A64AD2">
        <w:rPr>
          <w:rFonts w:ascii="Times New Roman" w:hAnsi="Times New Roman"/>
          <w:lang w:val="sr-Cyrl-CS"/>
        </w:rPr>
        <w:t>10/13, 142/14, 103/15</w:t>
      </w:r>
      <w:r w:rsidR="007123AF">
        <w:rPr>
          <w:rFonts w:ascii="Times New Roman" w:hAnsi="Times New Roman"/>
          <w:lang w:val="sr-Cyrl-CS"/>
        </w:rPr>
        <w:t xml:space="preserve"> и </w:t>
      </w:r>
      <w:r w:rsidR="00A64AD2">
        <w:rPr>
          <w:rFonts w:ascii="Times New Roman" w:hAnsi="Times New Roman"/>
          <w:lang w:val="sr-Cyrl-CS"/>
        </w:rPr>
        <w:t>101/16</w:t>
      </w:r>
      <w:r>
        <w:rPr>
          <w:rFonts w:ascii="Times New Roman" w:hAnsi="Times New Roman"/>
          <w:lang w:val="sr-Cyrl-CS"/>
        </w:rPr>
        <w:t>), члана 32. Закона о локалној самоуправи („Службени гласник Републике Србије</w:t>
      </w:r>
      <w:r w:rsidR="007D5CFC">
        <w:rPr>
          <w:rFonts w:ascii="Times New Roman" w:hAnsi="Times New Roman"/>
          <w:lang w:val="sr-Latn-CS"/>
        </w:rPr>
        <w:t>“</w:t>
      </w:r>
      <w:r>
        <w:rPr>
          <w:rFonts w:ascii="Times New Roman" w:hAnsi="Times New Roman"/>
          <w:lang w:val="sr-Cyrl-CS"/>
        </w:rPr>
        <w:t xml:space="preserve"> број 129/07</w:t>
      </w:r>
      <w:r w:rsidR="007D5CFC"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Cyrl-CS"/>
        </w:rPr>
        <w:t xml:space="preserve"> 83/14-</w:t>
      </w:r>
      <w:proofErr w:type="spellStart"/>
      <w:r>
        <w:rPr>
          <w:rFonts w:ascii="Times New Roman" w:hAnsi="Times New Roman"/>
          <w:lang w:val="sr-Cyrl-CS"/>
        </w:rPr>
        <w:t>др.закон</w:t>
      </w:r>
      <w:proofErr w:type="spellEnd"/>
      <w:r w:rsidR="007D5CFC">
        <w:rPr>
          <w:rFonts w:ascii="Times New Roman" w:hAnsi="Times New Roman"/>
          <w:lang w:val="sr-Latn-CS"/>
        </w:rPr>
        <w:t xml:space="preserve"> i 101/16-</w:t>
      </w:r>
      <w:proofErr w:type="spellStart"/>
      <w:r w:rsidR="007D5CFC">
        <w:rPr>
          <w:rFonts w:ascii="Times New Roman" w:hAnsi="Times New Roman"/>
          <w:lang w:val="sr-Latn-CS"/>
        </w:rPr>
        <w:t>др.закон</w:t>
      </w:r>
      <w:proofErr w:type="spellEnd"/>
      <w:r>
        <w:rPr>
          <w:rFonts w:ascii="Times New Roman" w:hAnsi="Times New Roman"/>
          <w:lang w:val="sr-Cyrl-CS"/>
        </w:rPr>
        <w:t>)</w:t>
      </w:r>
      <w:r w:rsidR="007123AF">
        <w:rPr>
          <w:rFonts w:ascii="Times New Roman" w:hAnsi="Times New Roman"/>
          <w:lang w:val="sr-Cyrl-CS"/>
        </w:rPr>
        <w:t xml:space="preserve"> и</w:t>
      </w:r>
      <w:r>
        <w:rPr>
          <w:rFonts w:ascii="Times New Roman" w:hAnsi="Times New Roman"/>
          <w:lang w:val="sr-Cyrl-CS"/>
        </w:rPr>
        <w:t xml:space="preserve"> члана 41. и 138. Статута општине Владичин Хан („Службени гласник Пчињског округа“ број 21/08 и 8/09 и „Службени </w:t>
      </w:r>
      <w:r w:rsidR="007123AF">
        <w:rPr>
          <w:rFonts w:ascii="Times New Roman" w:hAnsi="Times New Roman"/>
          <w:lang w:val="sr-Cyrl-CS"/>
        </w:rPr>
        <w:t>гласник Града Врања“ број 11/13</w:t>
      </w:r>
      <w:r w:rsidR="00A64AD2">
        <w:rPr>
          <w:rFonts w:ascii="Times New Roman" w:hAnsi="Times New Roman"/>
          <w:lang w:val="sr-Cyrl-CS"/>
        </w:rPr>
        <w:t xml:space="preserve"> и 5/17</w:t>
      </w:r>
      <w:r>
        <w:rPr>
          <w:rFonts w:ascii="Times New Roman" w:hAnsi="Times New Roman"/>
          <w:lang w:val="sr-Cyrl-CS"/>
        </w:rPr>
        <w:t>), Скупштина општине Владичин Хан</w:t>
      </w:r>
      <w:r w:rsidR="007D5CFC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на седници одржаној дана </w:t>
      </w:r>
      <w:r w:rsidR="007476F4">
        <w:rPr>
          <w:rFonts w:ascii="Times New Roman" w:hAnsi="Times New Roman"/>
          <w:lang w:val="sr-Latn-CS"/>
        </w:rPr>
        <w:t>11</w:t>
      </w:r>
      <w:r w:rsidR="007D5CFC">
        <w:rPr>
          <w:rFonts w:ascii="Times New Roman" w:hAnsi="Times New Roman"/>
          <w:lang w:val="sr-Latn-CS"/>
        </w:rPr>
        <w:t>.</w:t>
      </w:r>
      <w:r w:rsidR="007476F4">
        <w:rPr>
          <w:rFonts w:ascii="Times New Roman" w:hAnsi="Times New Roman"/>
          <w:lang w:val="sr-Latn-CS"/>
        </w:rPr>
        <w:t>06.2017</w:t>
      </w:r>
      <w:r w:rsidR="00B60AFB">
        <w:rPr>
          <w:rFonts w:ascii="Times New Roman" w:hAnsi="Times New Roman"/>
          <w:lang w:val="sr-Latn-CS"/>
        </w:rPr>
        <w:t>.</w:t>
      </w:r>
      <w:r>
        <w:rPr>
          <w:rFonts w:ascii="Times New Roman" w:hAnsi="Times New Roman"/>
          <w:lang w:val="sr-Cyrl-CS"/>
        </w:rPr>
        <w:t xml:space="preserve">године, донела је </w:t>
      </w:r>
    </w:p>
    <w:p w:rsidR="00361397" w:rsidRDefault="00361397" w:rsidP="00361397">
      <w:pPr>
        <w:jc w:val="both"/>
        <w:rPr>
          <w:rFonts w:ascii="Times New Roman" w:hAnsi="Times New Roman"/>
          <w:lang w:val="sr-Cyrl-CS"/>
        </w:rPr>
      </w:pPr>
    </w:p>
    <w:p w:rsidR="00361397" w:rsidRDefault="00361397" w:rsidP="00361397">
      <w:pPr>
        <w:rPr>
          <w:rFonts w:ascii="Times New Roman" w:hAnsi="Times New Roman"/>
          <w:lang w:val="sr-Cyrl-CS"/>
        </w:rPr>
      </w:pPr>
    </w:p>
    <w:p w:rsidR="00A64AD2" w:rsidRDefault="00A64AD2" w:rsidP="00361397">
      <w:pPr>
        <w:jc w:val="center"/>
        <w:rPr>
          <w:rFonts w:ascii="Times New Roman" w:hAnsi="Times New Roman"/>
          <w:b/>
          <w:lang w:val="sr-Cyrl-CS"/>
        </w:rPr>
      </w:pPr>
    </w:p>
    <w:p w:rsidR="00A64AD2" w:rsidRDefault="00A64AD2" w:rsidP="00361397">
      <w:pPr>
        <w:jc w:val="center"/>
        <w:rPr>
          <w:rFonts w:ascii="Times New Roman" w:hAnsi="Times New Roman"/>
          <w:b/>
          <w:lang w:val="sr-Cyrl-CS"/>
        </w:rPr>
      </w:pPr>
    </w:p>
    <w:p w:rsidR="00361397" w:rsidRDefault="00361397" w:rsidP="00361397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З  А  К  Љ  У  Ч  А  К</w:t>
      </w:r>
    </w:p>
    <w:p w:rsidR="00361397" w:rsidRDefault="00361397" w:rsidP="00361397">
      <w:pPr>
        <w:jc w:val="center"/>
        <w:rPr>
          <w:rFonts w:ascii="Times New Roman" w:hAnsi="Times New Roman"/>
          <w:b/>
          <w:lang w:val="sr-Cyrl-CS"/>
        </w:rPr>
      </w:pPr>
    </w:p>
    <w:p w:rsidR="00A64AD2" w:rsidRDefault="00A64AD2" w:rsidP="00361397">
      <w:pPr>
        <w:jc w:val="center"/>
        <w:rPr>
          <w:rFonts w:ascii="Times New Roman" w:hAnsi="Times New Roman"/>
          <w:b/>
          <w:lang w:val="sr-Cyrl-CS"/>
        </w:rPr>
      </w:pPr>
    </w:p>
    <w:p w:rsidR="00A64AD2" w:rsidRDefault="00A64AD2" w:rsidP="00361397">
      <w:pPr>
        <w:jc w:val="center"/>
        <w:rPr>
          <w:rFonts w:ascii="Times New Roman" w:hAnsi="Times New Roman"/>
          <w:b/>
          <w:lang w:val="sr-Cyrl-CS"/>
        </w:rPr>
      </w:pPr>
    </w:p>
    <w:p w:rsidR="00361397" w:rsidRDefault="00361397" w:rsidP="00361397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</w:t>
      </w: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</w:p>
    <w:p w:rsidR="00361397" w:rsidRDefault="007123AF" w:rsidP="00361397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Доноси се Програм </w:t>
      </w:r>
      <w:r w:rsidR="00A64AD2">
        <w:rPr>
          <w:rFonts w:ascii="Times New Roman" w:hAnsi="Times New Roman"/>
          <w:lang w:val="sr-Cyrl-CS"/>
        </w:rPr>
        <w:t>мера подршке за спровођење пољопривредне политике и политике руралног развоја Општине Владичин Хан за 2017. годину</w:t>
      </w:r>
      <w:r w:rsidR="00361397">
        <w:rPr>
          <w:rFonts w:ascii="Times New Roman" w:hAnsi="Times New Roman"/>
          <w:lang w:val="sr-Cyrl-CS"/>
        </w:rPr>
        <w:t>.</w:t>
      </w:r>
    </w:p>
    <w:p w:rsidR="00361397" w:rsidRDefault="00361397" w:rsidP="00361397">
      <w:pPr>
        <w:jc w:val="both"/>
        <w:rPr>
          <w:rFonts w:ascii="Times New Roman" w:hAnsi="Times New Roman"/>
          <w:lang w:val="sr-Cyrl-CS"/>
        </w:rPr>
      </w:pPr>
    </w:p>
    <w:p w:rsidR="00361397" w:rsidRDefault="00361397" w:rsidP="00361397">
      <w:pPr>
        <w:jc w:val="both"/>
        <w:rPr>
          <w:rFonts w:ascii="Times New Roman" w:hAnsi="Times New Roman"/>
          <w:lang w:val="sr-Cyrl-CS"/>
        </w:rPr>
      </w:pPr>
    </w:p>
    <w:p w:rsidR="00361397" w:rsidRDefault="00361397" w:rsidP="00361397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II</w:t>
      </w:r>
    </w:p>
    <w:p w:rsidR="00361397" w:rsidRDefault="00361397" w:rsidP="00361397">
      <w:pPr>
        <w:jc w:val="both"/>
        <w:rPr>
          <w:rFonts w:ascii="Times New Roman" w:hAnsi="Times New Roman"/>
          <w:lang w:val="sr-Cyrl-CS"/>
        </w:rPr>
      </w:pPr>
    </w:p>
    <w:p w:rsidR="00361397" w:rsidRDefault="00361397" w:rsidP="00361397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Закључак објавити у „ Службеном гласнику града Врања“.</w:t>
      </w:r>
    </w:p>
    <w:p w:rsidR="00361397" w:rsidRDefault="00361397" w:rsidP="00361397">
      <w:pPr>
        <w:ind w:firstLine="720"/>
        <w:jc w:val="both"/>
        <w:rPr>
          <w:rFonts w:ascii="Times New Roman" w:hAnsi="Times New Roman"/>
          <w:lang w:val="sr-Cyrl-CS"/>
        </w:rPr>
      </w:pPr>
    </w:p>
    <w:p w:rsidR="00A64AD2" w:rsidRDefault="00A64AD2" w:rsidP="00361397">
      <w:pPr>
        <w:ind w:firstLine="720"/>
        <w:jc w:val="both"/>
        <w:rPr>
          <w:rFonts w:ascii="Times New Roman" w:hAnsi="Times New Roman"/>
          <w:lang w:val="sr-Cyrl-CS"/>
        </w:rPr>
      </w:pPr>
    </w:p>
    <w:p w:rsidR="00A64AD2" w:rsidRDefault="00A64AD2" w:rsidP="00361397">
      <w:pPr>
        <w:ind w:firstLine="720"/>
        <w:jc w:val="both"/>
        <w:rPr>
          <w:rFonts w:ascii="Times New Roman" w:hAnsi="Times New Roman"/>
          <w:lang w:val="sr-Cyrl-CS"/>
        </w:rPr>
      </w:pPr>
    </w:p>
    <w:p w:rsidR="00A64AD2" w:rsidRDefault="00A64AD2" w:rsidP="00361397">
      <w:pPr>
        <w:ind w:firstLine="720"/>
        <w:jc w:val="both"/>
        <w:rPr>
          <w:rFonts w:ascii="Times New Roman" w:hAnsi="Times New Roman"/>
          <w:lang w:val="sr-Cyrl-CS"/>
        </w:rPr>
      </w:pPr>
    </w:p>
    <w:p w:rsidR="00361397" w:rsidRDefault="00361397" w:rsidP="00361397">
      <w:pPr>
        <w:ind w:firstLine="720"/>
        <w:jc w:val="both"/>
        <w:rPr>
          <w:rFonts w:ascii="Times New Roman" w:hAnsi="Times New Roman"/>
          <w:lang w:val="sr-Cyrl-CS"/>
        </w:rPr>
      </w:pP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СКУПШТИНА ОПШТИНЕ </w:t>
      </w: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ВЛАДИЧИН ХАН</w:t>
      </w:r>
    </w:p>
    <w:p w:rsidR="00361397" w:rsidRPr="007476F4" w:rsidRDefault="00361397" w:rsidP="00361397">
      <w:pPr>
        <w:jc w:val="both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Cyrl-CS"/>
        </w:rPr>
        <w:t xml:space="preserve">БРОЈ: </w:t>
      </w:r>
      <w:r w:rsidR="007476F4">
        <w:rPr>
          <w:rFonts w:ascii="Times New Roman" w:hAnsi="Times New Roman"/>
          <w:b/>
          <w:lang w:val="sr-Latn-CS"/>
        </w:rPr>
        <w:t>06-90/6/17-IV/04</w:t>
      </w: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lang w:val="sr-Cyrl-CS"/>
        </w:rPr>
        <w:t>ПРЕДЕСЕДНИЦА</w:t>
      </w:r>
    </w:p>
    <w:p w:rsidR="00361397" w:rsidRDefault="00361397" w:rsidP="00361397">
      <w:pPr>
        <w:jc w:val="both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</w:t>
      </w:r>
      <w:r w:rsidR="00B60AFB">
        <w:rPr>
          <w:rFonts w:ascii="Times New Roman" w:hAnsi="Times New Roman"/>
          <w:b/>
          <w:lang w:val="sr-Cyrl-CS"/>
        </w:rPr>
        <w:t xml:space="preserve">                  </w:t>
      </w:r>
      <w:r w:rsidR="00B60AFB">
        <w:rPr>
          <w:rFonts w:ascii="Times New Roman" w:hAnsi="Times New Roman"/>
          <w:b/>
          <w:lang w:val="sr-Latn-CS"/>
        </w:rPr>
        <w:t xml:space="preserve">                </w:t>
      </w:r>
      <w:r w:rsidR="00B60AFB">
        <w:rPr>
          <w:rFonts w:ascii="Times New Roman" w:hAnsi="Times New Roman"/>
          <w:b/>
          <w:lang w:val="sr-Cyrl-CS"/>
        </w:rPr>
        <w:t>Данијела Поповић</w:t>
      </w:r>
    </w:p>
    <w:p w:rsidR="00B60AFB" w:rsidRDefault="00B60AFB" w:rsidP="00361397">
      <w:pPr>
        <w:jc w:val="both"/>
        <w:rPr>
          <w:rFonts w:ascii="Times New Roman" w:hAnsi="Times New Roman"/>
          <w:b/>
          <w:lang w:val="sr-Latn-CS"/>
        </w:rPr>
      </w:pPr>
    </w:p>
    <w:p w:rsidR="00361397" w:rsidRDefault="00361397" w:rsidP="00361397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</w:t>
      </w:r>
    </w:p>
    <w:p w:rsidR="00361397" w:rsidRDefault="00361397" w:rsidP="00361397">
      <w:pPr>
        <w:rPr>
          <w:rFonts w:ascii="Times New Roman" w:hAnsi="Times New Roman"/>
          <w:lang w:val="sr-Cyrl-CS"/>
        </w:rPr>
      </w:pPr>
    </w:p>
    <w:p w:rsidR="00361397" w:rsidRDefault="00361397" w:rsidP="00361397">
      <w:pPr>
        <w:rPr>
          <w:rFonts w:ascii="Times New Roman" w:hAnsi="Times New Roman"/>
          <w:lang w:val="sr-Cyrl-CS"/>
        </w:rPr>
      </w:pPr>
    </w:p>
    <w:p w:rsidR="00767AD5" w:rsidRDefault="00767AD5" w:rsidP="00361397">
      <w:pPr>
        <w:rPr>
          <w:rFonts w:ascii="Times New Roman" w:hAnsi="Times New Roman"/>
          <w:lang w:val="sr-Cyrl-CS"/>
        </w:rPr>
      </w:pPr>
    </w:p>
    <w:p w:rsidR="00767AD5" w:rsidRDefault="00767AD5" w:rsidP="00361397">
      <w:pPr>
        <w:rPr>
          <w:rFonts w:ascii="Times New Roman" w:hAnsi="Times New Roman"/>
          <w:lang w:val="sr-Cyrl-CS"/>
        </w:rPr>
      </w:pPr>
    </w:p>
    <w:p w:rsidR="00767AD5" w:rsidRDefault="00767AD5" w:rsidP="00361397">
      <w:pPr>
        <w:rPr>
          <w:rFonts w:ascii="Times New Roman" w:hAnsi="Times New Roman"/>
          <w:lang w:val="sr-Cyrl-CS"/>
        </w:rPr>
      </w:pPr>
    </w:p>
    <w:p w:rsidR="00767AD5" w:rsidRDefault="00767AD5" w:rsidP="00361397">
      <w:pPr>
        <w:rPr>
          <w:rFonts w:ascii="Times New Roman" w:hAnsi="Times New Roman"/>
          <w:lang w:val="sr-Cyrl-CS"/>
        </w:rPr>
      </w:pPr>
    </w:p>
    <w:p w:rsidR="00361397" w:rsidRDefault="00361397" w:rsidP="00361397">
      <w:pPr>
        <w:rPr>
          <w:rFonts w:ascii="Times New Roman" w:hAnsi="Times New Roman"/>
          <w:lang w:val="sr-Cyrl-CS"/>
        </w:rPr>
      </w:pPr>
    </w:p>
    <w:sectPr w:rsidR="00361397" w:rsidSect="001123DA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397"/>
    <w:rsid w:val="001123DA"/>
    <w:rsid w:val="001820F9"/>
    <w:rsid w:val="002C375F"/>
    <w:rsid w:val="00361397"/>
    <w:rsid w:val="00361BC4"/>
    <w:rsid w:val="004654A3"/>
    <w:rsid w:val="00652047"/>
    <w:rsid w:val="00710C44"/>
    <w:rsid w:val="007123AF"/>
    <w:rsid w:val="007476F4"/>
    <w:rsid w:val="007621C4"/>
    <w:rsid w:val="00767AD5"/>
    <w:rsid w:val="007D5CFC"/>
    <w:rsid w:val="00A64AD2"/>
    <w:rsid w:val="00A66793"/>
    <w:rsid w:val="00A66DE0"/>
    <w:rsid w:val="00B36457"/>
    <w:rsid w:val="00B60AFB"/>
    <w:rsid w:val="00B84BEC"/>
    <w:rsid w:val="00C40EFC"/>
    <w:rsid w:val="00C7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97"/>
    <w:pPr>
      <w:spacing w:line="240" w:lineRule="auto"/>
    </w:pPr>
    <w:rPr>
      <w:rFonts w:ascii="Calibri" w:eastAsia="Times New Roman" w:hAnsi="Calibri"/>
      <w:lang w:bidi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</dc:creator>
  <cp:lastModifiedBy>User</cp:lastModifiedBy>
  <cp:revision>13</cp:revision>
  <cp:lastPrinted>2016-12-19T14:01:00Z</cp:lastPrinted>
  <dcterms:created xsi:type="dcterms:W3CDTF">2016-12-19T13:38:00Z</dcterms:created>
  <dcterms:modified xsi:type="dcterms:W3CDTF">2017-06-12T09:30:00Z</dcterms:modified>
</cp:coreProperties>
</file>